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747243">
        <w:rPr>
          <w:b/>
          <w:color w:val="000000"/>
          <w:u w:val="single"/>
        </w:rPr>
        <w:t>CAÇÃO Nº 097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747243">
        <w:rPr>
          <w:rFonts w:cs="Arial"/>
        </w:rPr>
        <w:t>a perfuração de um poço na Comunidade Acampamento</w:t>
      </w:r>
      <w:bookmarkStart w:id="0" w:name="_GoBack"/>
      <w:bookmarkEnd w:id="0"/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2F3106">
        <w:rPr>
          <w:color w:val="000000"/>
        </w:rPr>
        <w:t>22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CA7B2F" w:rsidP="007C231D">
      <w:pPr>
        <w:jc w:val="center"/>
        <w:rPr>
          <w:color w:val="000000"/>
        </w:rPr>
      </w:pPr>
      <w:r>
        <w:rPr>
          <w:b/>
          <w:color w:val="000000"/>
        </w:rPr>
        <w:t>ALEX-SANDRO ALVES</w:t>
      </w:r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3106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47243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6538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A7B2F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8216-B2AF-42E6-B30A-E2AE1ECF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2023-11-22T13:02:00Z</cp:lastPrinted>
  <dcterms:created xsi:type="dcterms:W3CDTF">2023-11-22T13:03:00Z</dcterms:created>
  <dcterms:modified xsi:type="dcterms:W3CDTF">2023-11-22T13:03:00Z</dcterms:modified>
</cp:coreProperties>
</file>