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7D4B17">
        <w:rPr>
          <w:b/>
          <w:color w:val="000000"/>
          <w:u w:val="single"/>
        </w:rPr>
        <w:t>42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7D4B17">
        <w:rPr>
          <w:rFonts w:cs="Arial"/>
        </w:rPr>
        <w:t xml:space="preserve">que faça a pavimentação da </w:t>
      </w:r>
      <w:r w:rsidR="001B7278">
        <w:rPr>
          <w:rFonts w:cs="Arial"/>
        </w:rPr>
        <w:t>Rua</w:t>
      </w:r>
      <w:bookmarkStart w:id="0" w:name="_GoBack"/>
      <w:bookmarkEnd w:id="0"/>
      <w:r w:rsidR="007D4B17">
        <w:rPr>
          <w:rFonts w:cs="Arial"/>
        </w:rPr>
        <w:t xml:space="preserve"> Leão Fernandes de Brito</w:t>
      </w:r>
      <w:r w:rsidR="00C77A44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4B17">
        <w:rPr>
          <w:color w:val="000000"/>
        </w:rPr>
        <w:t>10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7D4B17" w:rsidP="002C47FE">
      <w:pPr>
        <w:rPr>
          <w:color w:val="000000"/>
        </w:rPr>
      </w:pPr>
      <w:r>
        <w:rPr>
          <w:b/>
          <w:color w:val="000000"/>
        </w:rPr>
        <w:t xml:space="preserve">                ISAÍAS JOSÉ DO PATROCÍNIO FERNANDES DE MORAIS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B727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BA5A-9F9F-4596-A9D3-783B2BA2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2023-03-31T13:15:00Z</cp:lastPrinted>
  <dcterms:created xsi:type="dcterms:W3CDTF">2023-04-10T14:27:00Z</dcterms:created>
  <dcterms:modified xsi:type="dcterms:W3CDTF">2023-04-11T12:34:00Z</dcterms:modified>
</cp:coreProperties>
</file>