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3E7A19">
        <w:rPr>
          <w:b/>
          <w:color w:val="000000"/>
          <w:u w:val="single"/>
        </w:rPr>
        <w:t>34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3E7A19">
        <w:rPr>
          <w:rFonts w:cs="Arial"/>
        </w:rPr>
        <w:t>a construção de uma garagem para os carros do município.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3E7A19">
        <w:rPr>
          <w:color w:val="000000"/>
        </w:rPr>
        <w:t xml:space="preserve">22 </w:t>
      </w:r>
      <w:r w:rsidR="00E04E49">
        <w:rPr>
          <w:color w:val="000000"/>
        </w:rPr>
        <w:t xml:space="preserve">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115326" w:rsidP="003B6731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3E7A19">
        <w:rPr>
          <w:color w:val="000000"/>
        </w:rPr>
        <w:t>_____________________</w:t>
      </w:r>
      <w:bookmarkStart w:id="0" w:name="_GoBack"/>
      <w:bookmarkEnd w:id="0"/>
    </w:p>
    <w:p w:rsidR="00A83134" w:rsidRDefault="003E7A19" w:rsidP="003E7A19">
      <w:pPr>
        <w:rPr>
          <w:b/>
          <w:color w:val="000000"/>
        </w:rPr>
      </w:pPr>
      <w:r>
        <w:rPr>
          <w:b/>
          <w:color w:val="000000"/>
        </w:rPr>
        <w:t xml:space="preserve">                    ISAÍAS JOSÉ DO PATROCÍNIO FERNANDES DE MORAIS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E7A19"/>
    <w:rsid w:val="003F20DE"/>
    <w:rsid w:val="003F6D14"/>
    <w:rsid w:val="00402015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1E81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EA3D-5E86-46AB-9C15-0259F918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2023-03-02T12:37:00Z</cp:lastPrinted>
  <dcterms:created xsi:type="dcterms:W3CDTF">2023-03-22T14:21:00Z</dcterms:created>
  <dcterms:modified xsi:type="dcterms:W3CDTF">2023-03-22T14:21:00Z</dcterms:modified>
</cp:coreProperties>
</file>