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D237B">
        <w:rPr>
          <w:b/>
          <w:color w:val="000000"/>
          <w:u w:val="single"/>
        </w:rPr>
        <w:t>95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E1F0F">
        <w:rPr>
          <w:rFonts w:cs="Arial"/>
        </w:rPr>
        <w:t xml:space="preserve">, que seja </w:t>
      </w:r>
      <w:r w:rsidR="008D237B">
        <w:rPr>
          <w:rFonts w:cs="Arial"/>
        </w:rPr>
        <w:t xml:space="preserve">construída uma academia popular entre os bairros </w:t>
      </w:r>
      <w:proofErr w:type="spellStart"/>
      <w:r w:rsidR="008D237B">
        <w:rPr>
          <w:rFonts w:cs="Arial"/>
        </w:rPr>
        <w:t>Dary</w:t>
      </w:r>
      <w:proofErr w:type="spellEnd"/>
      <w:r w:rsidR="008D237B">
        <w:rPr>
          <w:rFonts w:cs="Arial"/>
        </w:rPr>
        <w:t xml:space="preserve"> Dantas e Belo Horizonte e outra entre os bairros </w:t>
      </w:r>
      <w:proofErr w:type="spellStart"/>
      <w:r w:rsidR="008D237B">
        <w:rPr>
          <w:rFonts w:cs="Arial"/>
        </w:rPr>
        <w:t>Ipueirinha</w:t>
      </w:r>
      <w:proofErr w:type="spellEnd"/>
      <w:r w:rsidR="008D237B">
        <w:rPr>
          <w:rFonts w:cs="Arial"/>
        </w:rPr>
        <w:t xml:space="preserve"> e Nova Descoberta.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8E1F0F">
        <w:rPr>
          <w:color w:val="000000"/>
        </w:rPr>
        <w:t>___</w:t>
      </w:r>
    </w:p>
    <w:p w:rsidR="00F20A04" w:rsidRDefault="008D237B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237B"/>
    <w:rsid w:val="008D497E"/>
    <w:rsid w:val="008E1F0F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75C1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2021-07-12T15:07:00Z</dcterms:created>
  <dcterms:modified xsi:type="dcterms:W3CDTF">2021-07-12T15:07:00Z</dcterms:modified>
</cp:coreProperties>
</file>