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7019D">
        <w:rPr>
          <w:b/>
          <w:color w:val="000000"/>
          <w:u w:val="single"/>
        </w:rPr>
        <w:t>066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A7019D">
        <w:rPr>
          <w:rFonts w:cs="Arial"/>
        </w:rPr>
        <w:t xml:space="preserve">e seja feito um mata burro na entrada nova da estrada 31 na entrada de Fabinho de </w:t>
      </w:r>
      <w:proofErr w:type="spellStart"/>
      <w:r w:rsidR="00A7019D">
        <w:rPr>
          <w:rFonts w:cs="Arial"/>
        </w:rPr>
        <w:t>Inaldo</w:t>
      </w:r>
      <w:proofErr w:type="spellEnd"/>
      <w:r w:rsidR="00A7019D">
        <w:rPr>
          <w:rFonts w:cs="Arial"/>
        </w:rPr>
        <w:t xml:space="preserve"> Tadeu.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843C9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843C9">
        <w:rPr>
          <w:color w:val="000000"/>
        </w:rPr>
        <w:t>abril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E93FF8">
        <w:rPr>
          <w:b/>
          <w:color w:val="000000"/>
        </w:rPr>
        <w:t xml:space="preserve"> 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675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2020-04-24T12:54:00Z</cp:lastPrinted>
  <dcterms:created xsi:type="dcterms:W3CDTF">2020-04-24T12:57:00Z</dcterms:created>
  <dcterms:modified xsi:type="dcterms:W3CDTF">2020-04-24T12:57:00Z</dcterms:modified>
</cp:coreProperties>
</file>