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3001D">
        <w:rPr>
          <w:b/>
          <w:color w:val="000000"/>
          <w:u w:val="single"/>
        </w:rPr>
        <w:t>045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03001D">
        <w:rPr>
          <w:rFonts w:cs="Arial"/>
        </w:rPr>
        <w:t>o desta Casa, solicita da Secretária Municipal de Saúde, que seja feito o conserto do Foco da Cadeira do Dentista, no PSF II, Núbia Jucá Dantas no bairro: Belo Horizonte.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5C13B6">
        <w:rPr>
          <w:color w:val="000000"/>
        </w:rPr>
        <w:t>09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03001D">
        <w:rPr>
          <w:b/>
          <w:color w:val="000000"/>
        </w:rPr>
        <w:t>JOÃO BATISTA GARCIA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01D"/>
    <w:rsid w:val="000307B2"/>
    <w:rsid w:val="00042A41"/>
    <w:rsid w:val="000465FE"/>
    <w:rsid w:val="00067858"/>
    <w:rsid w:val="00072D32"/>
    <w:rsid w:val="000D333B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4144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D5B"/>
    <w:rsid w:val="00897A57"/>
    <w:rsid w:val="008B1892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7C51"/>
    <w:rsid w:val="00DE37FF"/>
    <w:rsid w:val="00E04E49"/>
    <w:rsid w:val="00E1433F"/>
    <w:rsid w:val="00E265DA"/>
    <w:rsid w:val="00E34A6C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D27E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2020-03-06T13:45:00Z</cp:lastPrinted>
  <dcterms:created xsi:type="dcterms:W3CDTF">2020-03-09T14:40:00Z</dcterms:created>
  <dcterms:modified xsi:type="dcterms:W3CDTF">2020-03-09T14:40:00Z</dcterms:modified>
</cp:coreProperties>
</file>