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3D5">
        <w:rPr>
          <w:b/>
          <w:color w:val="000000"/>
          <w:u w:val="single"/>
        </w:rPr>
        <w:t>027</w:t>
      </w:r>
      <w:r w:rsidR="00317C0E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177C1F">
        <w:rPr>
          <w:rFonts w:cs="Arial"/>
        </w:rPr>
        <w:t>ue seja feita a</w:t>
      </w:r>
      <w:r w:rsidR="00A113D5">
        <w:rPr>
          <w:rFonts w:cs="Arial"/>
        </w:rPr>
        <w:t xml:space="preserve"> pavimentação do bairro: José do Patrocínio Fernandes.</w:t>
      </w:r>
      <w:bookmarkStart w:id="0" w:name="_GoBack"/>
      <w:bookmarkEnd w:id="0"/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113D5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</w:t>
      </w:r>
      <w:r w:rsidR="00177C1F">
        <w:rPr>
          <w:b/>
          <w:color w:val="000000"/>
        </w:rPr>
        <w:t>ANDRÉ LUIZ FERNANDES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77C1F"/>
    <w:rsid w:val="001B6348"/>
    <w:rsid w:val="00211FB6"/>
    <w:rsid w:val="00214557"/>
    <w:rsid w:val="002304AF"/>
    <w:rsid w:val="002B22E8"/>
    <w:rsid w:val="002E6D44"/>
    <w:rsid w:val="0030307B"/>
    <w:rsid w:val="003063B9"/>
    <w:rsid w:val="0031030B"/>
    <w:rsid w:val="00311F44"/>
    <w:rsid w:val="00317C0E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3872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13D5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25071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B27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2020-02-14T13:41:00Z</cp:lastPrinted>
  <dcterms:created xsi:type="dcterms:W3CDTF">2020-02-27T12:56:00Z</dcterms:created>
  <dcterms:modified xsi:type="dcterms:W3CDTF">2020-02-27T12:56:00Z</dcterms:modified>
</cp:coreProperties>
</file>