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E37FF">
        <w:rPr>
          <w:b/>
          <w:color w:val="000000"/>
          <w:u w:val="single"/>
        </w:rPr>
        <w:t>015</w:t>
      </w:r>
      <w:r w:rsidR="00241441">
        <w:rPr>
          <w:b/>
          <w:color w:val="000000"/>
          <w:u w:val="single"/>
        </w:rPr>
        <w:t>/2020</w:t>
      </w:r>
      <w:bookmarkStart w:id="0" w:name="_GoBack"/>
      <w:bookmarkEnd w:id="0"/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EE034C">
        <w:rPr>
          <w:rFonts w:cs="Arial"/>
        </w:rPr>
        <w:t xml:space="preserve"> q</w:t>
      </w:r>
      <w:r w:rsidR="00EE7CB5">
        <w:rPr>
          <w:rFonts w:cs="Arial"/>
        </w:rPr>
        <w:t>ue seja feita a restauração da entrada do Riacho de Fora a comunidade Caeira, com a colocação</w:t>
      </w:r>
      <w:r w:rsidR="00DE37FF">
        <w:rPr>
          <w:rFonts w:cs="Arial"/>
        </w:rPr>
        <w:t xml:space="preserve"> de mais </w:t>
      </w:r>
      <w:proofErr w:type="spellStart"/>
      <w:r w:rsidR="00DE37FF">
        <w:rPr>
          <w:rFonts w:cs="Arial"/>
        </w:rPr>
        <w:t>boeiras</w:t>
      </w:r>
      <w:proofErr w:type="spellEnd"/>
      <w:r w:rsidR="00DE37FF">
        <w:rPr>
          <w:rFonts w:cs="Arial"/>
        </w:rPr>
        <w:t xml:space="preserve"> e construir uma passagem molhada entre os sítios de </w:t>
      </w:r>
      <w:proofErr w:type="spellStart"/>
      <w:r w:rsidR="00DE37FF">
        <w:rPr>
          <w:rFonts w:cs="Arial"/>
        </w:rPr>
        <w:t>Deuzimar</w:t>
      </w:r>
      <w:proofErr w:type="spellEnd"/>
      <w:r w:rsidR="00DE37FF">
        <w:rPr>
          <w:rFonts w:cs="Arial"/>
        </w:rPr>
        <w:t xml:space="preserve"> </w:t>
      </w:r>
      <w:proofErr w:type="spellStart"/>
      <w:r w:rsidR="00DE37FF">
        <w:rPr>
          <w:rFonts w:cs="Arial"/>
        </w:rPr>
        <w:t>Cazé</w:t>
      </w:r>
      <w:proofErr w:type="spellEnd"/>
      <w:r w:rsidR="00DE37FF">
        <w:rPr>
          <w:rFonts w:cs="Arial"/>
        </w:rPr>
        <w:t xml:space="preserve"> e João de Juca.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37A75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     WILSON PEREIRA MARIZ JÚNIOR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CC0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2020-02-14T13:06:00Z</cp:lastPrinted>
  <dcterms:created xsi:type="dcterms:W3CDTF">2020-02-14T13:24:00Z</dcterms:created>
  <dcterms:modified xsi:type="dcterms:W3CDTF">2020-02-14T13:24:00Z</dcterms:modified>
</cp:coreProperties>
</file>