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E29AC">
        <w:rPr>
          <w:b/>
          <w:color w:val="000000"/>
          <w:u w:val="single"/>
        </w:rPr>
        <w:t>105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6F50AE">
        <w:rPr>
          <w:rFonts w:cs="Arial"/>
        </w:rPr>
        <w:t>a</w:t>
      </w:r>
      <w:r w:rsidR="00CE29AC">
        <w:rPr>
          <w:rFonts w:cs="Arial"/>
        </w:rPr>
        <w:t xml:space="preserve"> feita uma tubulação com bombeamento do Poço da Prefeitura </w:t>
      </w:r>
      <w:r w:rsidR="00D83F05">
        <w:rPr>
          <w:rFonts w:cs="Arial"/>
        </w:rPr>
        <w:t>para irrigar as Praças Antônio Q</w:t>
      </w:r>
      <w:r w:rsidR="00CE29AC">
        <w:rPr>
          <w:rFonts w:cs="Arial"/>
        </w:rPr>
        <w:t>uintino</w:t>
      </w:r>
      <w:r w:rsidR="00D83F05">
        <w:rPr>
          <w:rFonts w:cs="Arial"/>
        </w:rPr>
        <w:t xml:space="preserve"> de Araújo, Basílio </w:t>
      </w:r>
      <w:proofErr w:type="spellStart"/>
      <w:r w:rsidR="00D83F05">
        <w:rPr>
          <w:rFonts w:cs="Arial"/>
        </w:rPr>
        <w:t>Gorgônio</w:t>
      </w:r>
      <w:proofErr w:type="spellEnd"/>
      <w:r w:rsidR="00D83F05">
        <w:rPr>
          <w:rFonts w:cs="Arial"/>
        </w:rPr>
        <w:t xml:space="preserve"> e Ana de Souza.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B253C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2B253C">
        <w:rPr>
          <w:color w:val="000000"/>
        </w:rPr>
        <w:t>junho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="00CA516E">
        <w:rPr>
          <w:b/>
          <w:color w:val="000000"/>
        </w:rPr>
        <w:t xml:space="preserve">    </w:t>
      </w:r>
      <w:r w:rsidR="00112D1B">
        <w:rPr>
          <w:b/>
          <w:color w:val="000000"/>
        </w:rPr>
        <w:t xml:space="preserve">     MANOEL REGINALDO DE MEDEIROS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7B7A"/>
    <w:rsid w:val="000D46E2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2B253C"/>
    <w:rsid w:val="002D78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3F05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EEF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2019-06-10T14:06:00Z</cp:lastPrinted>
  <dcterms:created xsi:type="dcterms:W3CDTF">2019-06-10T14:09:00Z</dcterms:created>
  <dcterms:modified xsi:type="dcterms:W3CDTF">2019-06-10T14:09:00Z</dcterms:modified>
</cp:coreProperties>
</file>