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56E5D">
        <w:rPr>
          <w:b/>
          <w:color w:val="000000"/>
          <w:u w:val="single"/>
        </w:rPr>
        <w:t>101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56F3B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456E5D">
        <w:rPr>
          <w:rFonts w:cs="Arial"/>
        </w:rPr>
        <w:t xml:space="preserve">seja ampliada a pista de caminhada ao lado esquerdo, sentido </w:t>
      </w:r>
      <w:proofErr w:type="spellStart"/>
      <w:r w:rsidR="00456E5D">
        <w:rPr>
          <w:rFonts w:cs="Arial"/>
        </w:rPr>
        <w:t>Ipueirinha</w:t>
      </w:r>
      <w:proofErr w:type="spellEnd"/>
      <w:r w:rsidR="00456E5D">
        <w:rPr>
          <w:rFonts w:cs="Arial"/>
        </w:rPr>
        <w:t xml:space="preserve"> ao pórtico na saída para Ipueira-RN</w:t>
      </w:r>
      <w:r w:rsidR="00256F3B">
        <w:rPr>
          <w:rFonts w:cs="Arial"/>
        </w:rPr>
        <w:t>.</w:t>
      </w:r>
    </w:p>
    <w:p w:rsidR="00256F3B" w:rsidRDefault="00256F3B" w:rsidP="00E04E49">
      <w:pPr>
        <w:spacing w:line="360" w:lineRule="auto"/>
        <w:jc w:val="both"/>
        <w:rPr>
          <w:rFonts w:cs="Arial"/>
        </w:rPr>
      </w:pPr>
    </w:p>
    <w:p w:rsidR="00256F3B" w:rsidRDefault="00256F3B" w:rsidP="00E04E49">
      <w:pPr>
        <w:spacing w:line="360" w:lineRule="auto"/>
        <w:jc w:val="both"/>
        <w:rPr>
          <w:rFonts w:cs="Arial"/>
        </w:rPr>
      </w:pPr>
    </w:p>
    <w:p w:rsidR="0036286A" w:rsidRPr="00B35D74" w:rsidRDefault="00256F3B" w:rsidP="00E04E49">
      <w:pPr>
        <w:spacing w:line="360" w:lineRule="auto"/>
        <w:jc w:val="both"/>
        <w:rPr>
          <w:color w:val="000000"/>
        </w:rPr>
      </w:pPr>
      <w:bookmarkStart w:id="0" w:name="_GoBack"/>
      <w:bookmarkEnd w:id="0"/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56E5D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56F3B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54E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2019-05-30T13:22:00Z</cp:lastPrinted>
  <dcterms:created xsi:type="dcterms:W3CDTF">2019-05-30T13:23:00Z</dcterms:created>
  <dcterms:modified xsi:type="dcterms:W3CDTF">2019-06-03T13:10:00Z</dcterms:modified>
</cp:coreProperties>
</file>