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97BCC">
        <w:rPr>
          <w:b/>
          <w:color w:val="000000" w:themeColor="text1"/>
          <w:u w:val="single"/>
        </w:rPr>
        <w:t>07</w:t>
      </w:r>
      <w:r w:rsidR="00972B61">
        <w:rPr>
          <w:b/>
          <w:color w:val="000000" w:themeColor="text1"/>
          <w:u w:val="single"/>
        </w:rPr>
        <w:t>6</w:t>
      </w:r>
      <w:r w:rsidRPr="00FF769F">
        <w:rPr>
          <w:b/>
          <w:color w:val="000000" w:themeColor="text1"/>
          <w:u w:val="single"/>
        </w:rPr>
        <w:t>/201</w:t>
      </w:r>
      <w:r w:rsidR="00497BCC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="00497BCC" w:rsidRPr="00BB2057">
        <w:t xml:space="preserve">Senhor Presidente, apresento a V. Ex., </w:t>
      </w:r>
      <w:r w:rsidR="00497BCC" w:rsidRPr="00BB2057">
        <w:rPr>
          <w:rFonts w:cs="Arial"/>
        </w:rPr>
        <w:t>nos termos do art.160</w:t>
      </w:r>
      <w:r w:rsidR="00497BCC">
        <w:rPr>
          <w:rFonts w:cs="Arial"/>
        </w:rPr>
        <w:t xml:space="preserve"> </w:t>
      </w:r>
      <w:r w:rsidR="00497BCC" w:rsidRPr="00BB2057">
        <w:rPr>
          <w:rFonts w:cs="Arial"/>
        </w:rPr>
        <w:t xml:space="preserve">e 161 do Regimento Interno, ouvido o Plenário desta Casa, a presente Indicação, a ser encaminhada ao </w:t>
      </w:r>
      <w:r w:rsidR="00497BCC">
        <w:rPr>
          <w:rFonts w:cs="Arial"/>
        </w:rPr>
        <w:t>Poder Executivo Municipal</w:t>
      </w:r>
      <w:r w:rsidR="00DC412B">
        <w:rPr>
          <w:color w:val="000000"/>
        </w:rPr>
        <w:t xml:space="preserve">, </w:t>
      </w:r>
      <w:r w:rsidR="00497BCC">
        <w:rPr>
          <w:color w:val="000000"/>
        </w:rPr>
        <w:t xml:space="preserve">indicando </w:t>
      </w:r>
      <w:r w:rsidR="00972B61">
        <w:rPr>
          <w:color w:val="000000"/>
        </w:rPr>
        <w:t xml:space="preserve">que sejam feitas rampas de acessibilidade para cadeirantes na porta principal do mercado </w:t>
      </w:r>
      <w:proofErr w:type="spellStart"/>
      <w:r w:rsidR="00972B61">
        <w:rPr>
          <w:color w:val="000000"/>
        </w:rPr>
        <w:t>publico</w:t>
      </w:r>
      <w:proofErr w:type="spellEnd"/>
      <w:r w:rsidR="00972B61">
        <w:rPr>
          <w:color w:val="000000"/>
        </w:rPr>
        <w:t>, bem como nas duas portas laterais.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150B9B">
        <w:rPr>
          <w:color w:val="000000"/>
        </w:rPr>
        <w:t xml:space="preserve"> </w:t>
      </w:r>
      <w:r w:rsidR="00497BCC">
        <w:rPr>
          <w:color w:val="000000"/>
        </w:rPr>
        <w:t>08 de maio</w:t>
      </w:r>
      <w:r w:rsidRPr="00B35D74">
        <w:rPr>
          <w:color w:val="000000"/>
        </w:rPr>
        <w:t xml:space="preserve"> de 20</w:t>
      </w:r>
      <w:r>
        <w:rPr>
          <w:color w:val="000000"/>
        </w:rPr>
        <w:t>1</w:t>
      </w:r>
      <w:r w:rsidR="00497BCC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BD6843" w:rsidP="00F131AD">
      <w:pPr>
        <w:jc w:val="both"/>
        <w:rPr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5D364B4" wp14:editId="09CB0BF6">
            <wp:simplePos x="0" y="0"/>
            <wp:positionH relativeFrom="column">
              <wp:posOffset>71718</wp:posOffset>
            </wp:positionH>
            <wp:positionV relativeFrom="paragraph">
              <wp:posOffset>153296</wp:posOffset>
            </wp:positionV>
            <wp:extent cx="5612130" cy="1116330"/>
            <wp:effectExtent l="0" t="0" r="0" b="0"/>
            <wp:wrapNone/>
            <wp:docPr id="1" name="Imagem 1" descr="C:\Users\Usuario\Desktop\assinatura digital\reginal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assinatura digital\reginaldo.jpg"/>
                    <pic:cNvPicPr/>
                  </pic:nvPicPr>
                  <pic:blipFill>
                    <a:blip r:embed="rId4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C77E8D" w:rsidRDefault="00C77E8D" w:rsidP="00F131AD">
      <w:pPr>
        <w:jc w:val="center"/>
        <w:rPr>
          <w:b/>
          <w:color w:val="000000"/>
        </w:rPr>
      </w:pPr>
    </w:p>
    <w:p w:rsidR="00C77E8D" w:rsidRDefault="00C77E8D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31AD"/>
    <w:rsid w:val="00150B9B"/>
    <w:rsid w:val="003D3E27"/>
    <w:rsid w:val="00413AF9"/>
    <w:rsid w:val="00497BCC"/>
    <w:rsid w:val="005D5901"/>
    <w:rsid w:val="006A09A9"/>
    <w:rsid w:val="007A6511"/>
    <w:rsid w:val="00972B61"/>
    <w:rsid w:val="00A30874"/>
    <w:rsid w:val="00A41BEA"/>
    <w:rsid w:val="00A95201"/>
    <w:rsid w:val="00B66604"/>
    <w:rsid w:val="00B66C45"/>
    <w:rsid w:val="00BD6843"/>
    <w:rsid w:val="00C77E8D"/>
    <w:rsid w:val="00C96477"/>
    <w:rsid w:val="00CA7C3B"/>
    <w:rsid w:val="00CF3499"/>
    <w:rsid w:val="00DC412B"/>
    <w:rsid w:val="00F131AD"/>
    <w:rsid w:val="00F37E47"/>
    <w:rsid w:val="00FA7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0459"/>
  <w15:docId w15:val="{CA017994-1502-4763-B271-3C6F060C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E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E8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CÂMARA MUNICIPAL SJS</cp:lastModifiedBy>
  <cp:revision>15</cp:revision>
  <cp:lastPrinted>2018-05-08T16:51:00Z</cp:lastPrinted>
  <dcterms:created xsi:type="dcterms:W3CDTF">2017-03-06T12:34:00Z</dcterms:created>
  <dcterms:modified xsi:type="dcterms:W3CDTF">2018-05-08T16:51:00Z</dcterms:modified>
</cp:coreProperties>
</file>