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  <w:bookmarkStart w:id="0" w:name="_GoBack"/>
      <w:bookmarkEnd w:id="0"/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D5CB8">
        <w:rPr>
          <w:b/>
          <w:color w:val="000000" w:themeColor="text1"/>
          <w:u w:val="single"/>
        </w:rPr>
        <w:t>61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a </w:t>
      </w:r>
      <w:r w:rsidR="00DD5CB8">
        <w:rPr>
          <w:rFonts w:cs="Arial"/>
        </w:rPr>
        <w:t>desobstrução da Rua Manoel Lucas de Araújo</w:t>
      </w:r>
      <w:r w:rsidR="00DA7E32" w:rsidRPr="00BB2057"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10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CC2843" w:rsidP="00F131AD">
      <w:pPr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92710</wp:posOffset>
            </wp:positionV>
            <wp:extent cx="3343275" cy="1111885"/>
            <wp:effectExtent l="0" t="0" r="0" b="0"/>
            <wp:wrapNone/>
            <wp:docPr id="1" name="Imagem 1" descr="C:\Users\Usuario\Desktop\assinatura digital\joao bati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joao batis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752" w:rsidRDefault="00B91752" w:rsidP="00F131AD">
      <w:pPr>
        <w:jc w:val="both"/>
        <w:rPr>
          <w:color w:val="000000"/>
        </w:rPr>
      </w:pPr>
    </w:p>
    <w:p w:rsidR="00B91752" w:rsidRDefault="00B91752" w:rsidP="00F131AD">
      <w:pPr>
        <w:jc w:val="both"/>
        <w:rPr>
          <w:color w:val="000000"/>
        </w:rPr>
      </w:pPr>
    </w:p>
    <w:p w:rsidR="00B91752" w:rsidRPr="00B35D74" w:rsidRDefault="00B91752" w:rsidP="00F131AD">
      <w:pPr>
        <w:jc w:val="both"/>
        <w:rPr>
          <w:color w:val="000000"/>
        </w:rPr>
      </w:pPr>
    </w:p>
    <w:p w:rsidR="00F131AD" w:rsidRPr="003462F4" w:rsidRDefault="00E827C3" w:rsidP="00F131AD">
      <w:pPr>
        <w:jc w:val="center"/>
        <w:rPr>
          <w:b/>
          <w:color w:val="000000"/>
        </w:rPr>
      </w:pPr>
      <w:r>
        <w:rPr>
          <w:b/>
          <w:color w:val="000000"/>
        </w:rPr>
        <w:t>JOÃO BATISTA GARCIA DE MEDEIROS</w:t>
      </w:r>
    </w:p>
    <w:p w:rsidR="00F131AD" w:rsidRPr="003462F4" w:rsidRDefault="00F131AD" w:rsidP="00F131AD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37C42"/>
    <w:rsid w:val="00082841"/>
    <w:rsid w:val="0011049B"/>
    <w:rsid w:val="00133E43"/>
    <w:rsid w:val="002505EE"/>
    <w:rsid w:val="00284541"/>
    <w:rsid w:val="00310164"/>
    <w:rsid w:val="00351561"/>
    <w:rsid w:val="00377915"/>
    <w:rsid w:val="003A48FD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E6B49"/>
    <w:rsid w:val="00CF3499"/>
    <w:rsid w:val="00DA7E32"/>
    <w:rsid w:val="00DD5CB8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7C3F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7</cp:revision>
  <cp:lastPrinted>2018-04-09T17:20:00Z</cp:lastPrinted>
  <dcterms:created xsi:type="dcterms:W3CDTF">2018-04-03T13:09:00Z</dcterms:created>
  <dcterms:modified xsi:type="dcterms:W3CDTF">2018-04-10T13:18:00Z</dcterms:modified>
</cp:coreProperties>
</file>