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B604C">
        <w:rPr>
          <w:b/>
          <w:color w:val="000000" w:themeColor="text1"/>
          <w:u w:val="single"/>
        </w:rPr>
        <w:t>8</w:t>
      </w:r>
      <w:r w:rsidR="00267534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267534" w:rsidRDefault="00F131AD" w:rsidP="00F131AD">
      <w:pPr>
        <w:jc w:val="center"/>
        <w:rPr>
          <w:rFonts w:cs="Arial"/>
          <w:b/>
          <w:color w:val="000000"/>
          <w:u w:val="single"/>
        </w:rPr>
      </w:pPr>
    </w:p>
    <w:p w:rsidR="00F131AD" w:rsidRPr="00267534" w:rsidRDefault="00F131AD" w:rsidP="00F131AD">
      <w:pPr>
        <w:spacing w:line="360" w:lineRule="auto"/>
        <w:jc w:val="both"/>
        <w:rPr>
          <w:rFonts w:cs="Arial"/>
          <w:color w:val="000000"/>
        </w:rPr>
      </w:pPr>
      <w:r w:rsidRPr="00267534">
        <w:rPr>
          <w:rFonts w:cs="Arial"/>
          <w:color w:val="000000"/>
        </w:rPr>
        <w:tab/>
      </w:r>
      <w:r w:rsidRPr="00267534">
        <w:rPr>
          <w:rFonts w:cs="Arial"/>
          <w:color w:val="000000"/>
        </w:rPr>
        <w:tab/>
        <w:t xml:space="preserve">      O Vereador que abaixo subscreve em conformidade com o texto regimental desta Casa, requer a V. Ex., </w:t>
      </w:r>
      <w:proofErr w:type="gramStart"/>
      <w:r w:rsidRPr="00267534">
        <w:rPr>
          <w:rFonts w:cs="Arial"/>
          <w:color w:val="000000"/>
        </w:rPr>
        <w:t>após</w:t>
      </w:r>
      <w:proofErr w:type="gramEnd"/>
      <w:r w:rsidRPr="00267534">
        <w:rPr>
          <w:rFonts w:cs="Arial"/>
          <w:color w:val="000000"/>
        </w:rPr>
        <w:t xml:space="preserve"> ouvido o plenário e este se der por aceito, </w:t>
      </w:r>
      <w:r w:rsidR="00267534" w:rsidRPr="00267534">
        <w:rPr>
          <w:rFonts w:cs="Arial"/>
          <w:color w:val="1D2129"/>
        </w:rPr>
        <w:t>INDICA a Sra. Prefeita que seja</w:t>
      </w:r>
      <w:r w:rsidR="00DB604C">
        <w:rPr>
          <w:rFonts w:cs="Arial"/>
          <w:color w:val="1D2129"/>
        </w:rPr>
        <w:t xml:space="preserve"> a iluminação entre a Avenida Tenente </w:t>
      </w:r>
      <w:proofErr w:type="spellStart"/>
      <w:r w:rsidR="00DB604C">
        <w:rPr>
          <w:rFonts w:cs="Arial"/>
          <w:color w:val="1D2129"/>
        </w:rPr>
        <w:t>Antonio</w:t>
      </w:r>
      <w:proofErr w:type="spellEnd"/>
      <w:r w:rsidR="00DB604C">
        <w:rPr>
          <w:rFonts w:cs="Arial"/>
          <w:color w:val="1D2129"/>
        </w:rPr>
        <w:t xml:space="preserve"> de Medeiros a RN 118, nas proximidades do antigo beira rio</w:t>
      </w:r>
      <w:r w:rsidR="00267534" w:rsidRPr="00267534">
        <w:rPr>
          <w:rFonts w:cs="Arial"/>
          <w:color w:val="1D2129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B604C">
        <w:rPr>
          <w:color w:val="000000"/>
        </w:rPr>
        <w:t xml:space="preserve"> 08 de junho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Default="00F131AD" w:rsidP="00F131AD">
      <w:pPr>
        <w:jc w:val="both"/>
        <w:rPr>
          <w:color w:val="000000"/>
        </w:rPr>
      </w:pPr>
    </w:p>
    <w:p w:rsidR="00267534" w:rsidRDefault="00267534" w:rsidP="00F131AD">
      <w:pPr>
        <w:jc w:val="both"/>
        <w:rPr>
          <w:color w:val="000000"/>
        </w:rPr>
      </w:pPr>
    </w:p>
    <w:p w:rsidR="00267534" w:rsidRPr="00B35D74" w:rsidRDefault="00267534" w:rsidP="00F131AD">
      <w:pPr>
        <w:jc w:val="both"/>
        <w:rPr>
          <w:color w:val="000000"/>
        </w:rPr>
      </w:pPr>
    </w:p>
    <w:p w:rsidR="005D60EC" w:rsidRPr="00B35D74" w:rsidRDefault="005D60EC" w:rsidP="005D60EC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CFB28D9" wp14:editId="5A5ADB0E">
            <wp:simplePos x="0" y="0"/>
            <wp:positionH relativeFrom="column">
              <wp:posOffset>1075690</wp:posOffset>
            </wp:positionH>
            <wp:positionV relativeFrom="paragraph">
              <wp:posOffset>121285</wp:posOffset>
            </wp:positionV>
            <wp:extent cx="3924300" cy="78041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60EC" w:rsidRPr="00B35D74" w:rsidRDefault="005D60EC" w:rsidP="005D60EC">
      <w:pPr>
        <w:jc w:val="both"/>
        <w:rPr>
          <w:color w:val="000000"/>
        </w:rPr>
      </w:pPr>
    </w:p>
    <w:p w:rsidR="005D60EC" w:rsidRDefault="005D60EC" w:rsidP="005D60EC">
      <w:pPr>
        <w:jc w:val="center"/>
        <w:rPr>
          <w:b/>
          <w:color w:val="000000"/>
        </w:rPr>
      </w:pPr>
    </w:p>
    <w:p w:rsidR="005D60EC" w:rsidRDefault="005D60EC" w:rsidP="005D60EC">
      <w:pPr>
        <w:jc w:val="center"/>
        <w:rPr>
          <w:b/>
          <w:color w:val="000000"/>
        </w:rPr>
      </w:pPr>
    </w:p>
    <w:p w:rsidR="005D60EC" w:rsidRPr="003462F4" w:rsidRDefault="005D60EC" w:rsidP="005D60EC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5D60EC" w:rsidRPr="003462F4" w:rsidRDefault="005D60EC" w:rsidP="005D60EC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21F10"/>
    <w:rsid w:val="00032792"/>
    <w:rsid w:val="00074F54"/>
    <w:rsid w:val="000C4850"/>
    <w:rsid w:val="000C623B"/>
    <w:rsid w:val="000E7CFA"/>
    <w:rsid w:val="001068D4"/>
    <w:rsid w:val="001D4E51"/>
    <w:rsid w:val="00203727"/>
    <w:rsid w:val="00267534"/>
    <w:rsid w:val="0029207B"/>
    <w:rsid w:val="00362327"/>
    <w:rsid w:val="003A3CB0"/>
    <w:rsid w:val="003D3E27"/>
    <w:rsid w:val="00401813"/>
    <w:rsid w:val="00413AF9"/>
    <w:rsid w:val="00416F93"/>
    <w:rsid w:val="00480D41"/>
    <w:rsid w:val="00521041"/>
    <w:rsid w:val="00540D4D"/>
    <w:rsid w:val="005779A7"/>
    <w:rsid w:val="00597D97"/>
    <w:rsid w:val="005D5901"/>
    <w:rsid w:val="005D60EC"/>
    <w:rsid w:val="005F16CE"/>
    <w:rsid w:val="006A09A9"/>
    <w:rsid w:val="00740FA9"/>
    <w:rsid w:val="00774B0B"/>
    <w:rsid w:val="007A6511"/>
    <w:rsid w:val="009F2862"/>
    <w:rsid w:val="00A41BEA"/>
    <w:rsid w:val="00AA4DA2"/>
    <w:rsid w:val="00B11041"/>
    <w:rsid w:val="00B4052E"/>
    <w:rsid w:val="00B53E78"/>
    <w:rsid w:val="00B66604"/>
    <w:rsid w:val="00B73FFB"/>
    <w:rsid w:val="00CB397C"/>
    <w:rsid w:val="00CF3499"/>
    <w:rsid w:val="00CF7C1B"/>
    <w:rsid w:val="00DB604C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7</cp:revision>
  <cp:lastPrinted>2017-06-08T19:53:00Z</cp:lastPrinted>
  <dcterms:created xsi:type="dcterms:W3CDTF">2017-05-22T12:58:00Z</dcterms:created>
  <dcterms:modified xsi:type="dcterms:W3CDTF">2017-06-08T19:53:00Z</dcterms:modified>
</cp:coreProperties>
</file>