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119B1">
        <w:rPr>
          <w:b/>
          <w:color w:val="000000" w:themeColor="text1"/>
          <w:u w:val="single"/>
        </w:rPr>
        <w:t>43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C959E7">
        <w:rPr>
          <w:color w:val="000000"/>
        </w:rPr>
        <w:t xml:space="preserve"> Prefeita que seja</w:t>
      </w:r>
      <w:r w:rsidR="009119B1">
        <w:rPr>
          <w:color w:val="000000"/>
        </w:rPr>
        <w:t xml:space="preserve"> feita a construção de uma praça nos canteiros centrais entre a Avenida Tenente Antônio de Medeiros e a Rua Professor Manoel Martiniano, nas imediações da RN-118</w:t>
      </w:r>
      <w:bookmarkStart w:id="0" w:name="_GoBack"/>
      <w:bookmarkEnd w:id="0"/>
      <w:r w:rsidR="00C959E7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A36377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9119B1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9119B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425C95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FBB4765" wp14:editId="6EAEB94B">
            <wp:simplePos x="0" y="0"/>
            <wp:positionH relativeFrom="column">
              <wp:posOffset>999490</wp:posOffset>
            </wp:positionH>
            <wp:positionV relativeFrom="paragraph">
              <wp:posOffset>134620</wp:posOffset>
            </wp:positionV>
            <wp:extent cx="4124325" cy="1089660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334D5E"/>
    <w:rsid w:val="00337B11"/>
    <w:rsid w:val="003D3E27"/>
    <w:rsid w:val="00413AF9"/>
    <w:rsid w:val="00425C95"/>
    <w:rsid w:val="00505E3B"/>
    <w:rsid w:val="005779A7"/>
    <w:rsid w:val="005D5901"/>
    <w:rsid w:val="006A09A9"/>
    <w:rsid w:val="006F0F2F"/>
    <w:rsid w:val="00740FA9"/>
    <w:rsid w:val="007A6511"/>
    <w:rsid w:val="009119B1"/>
    <w:rsid w:val="00A36377"/>
    <w:rsid w:val="00A41BEA"/>
    <w:rsid w:val="00B13EA0"/>
    <w:rsid w:val="00B66604"/>
    <w:rsid w:val="00C959E7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2017-03-14T12:12:00Z</cp:lastPrinted>
  <dcterms:created xsi:type="dcterms:W3CDTF">2017-04-03T12:34:00Z</dcterms:created>
  <dcterms:modified xsi:type="dcterms:W3CDTF">2017-04-03T12:36:00Z</dcterms:modified>
</cp:coreProperties>
</file>