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BF4285">
        <w:rPr>
          <w:b/>
          <w:color w:val="000000" w:themeColor="text1"/>
          <w:u w:val="single"/>
        </w:rPr>
        <w:t>20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>a</w:t>
      </w:r>
      <w:r w:rsidR="00BF4285">
        <w:rPr>
          <w:color w:val="000000"/>
        </w:rPr>
        <w:t>o</w:t>
      </w:r>
      <w:r w:rsidR="005F31BE">
        <w:rPr>
          <w:color w:val="000000"/>
        </w:rPr>
        <w:t xml:space="preserve"> </w:t>
      </w:r>
      <w:r w:rsidR="00BF4285">
        <w:rPr>
          <w:color w:val="000000"/>
        </w:rPr>
        <w:t xml:space="preserve">Diretor do DERR Regional de Caicó </w:t>
      </w:r>
      <w:r w:rsidR="005F31BE">
        <w:rPr>
          <w:color w:val="000000"/>
        </w:rPr>
        <w:t xml:space="preserve">que seja </w:t>
      </w:r>
      <w:r w:rsidR="00BF4285">
        <w:rPr>
          <w:color w:val="000000"/>
        </w:rPr>
        <w:t>realizado o tapa buraco da RN-118 entre os Municípios de Caicó e São João do Sabugi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BF4285">
        <w:rPr>
          <w:color w:val="000000"/>
        </w:rPr>
        <w:t>14</w:t>
      </w:r>
      <w:bookmarkStart w:id="0" w:name="_GoBack"/>
      <w:bookmarkEnd w:id="0"/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723B8F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B70F0" wp14:editId="48A84FE0">
            <wp:simplePos x="0" y="0"/>
            <wp:positionH relativeFrom="column">
              <wp:posOffset>66040</wp:posOffset>
            </wp:positionH>
            <wp:positionV relativeFrom="paragraph">
              <wp:posOffset>127000</wp:posOffset>
            </wp:positionV>
            <wp:extent cx="5924550" cy="12096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Default="00723B8F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87A92"/>
    <w:rsid w:val="003D3E27"/>
    <w:rsid w:val="00413AF9"/>
    <w:rsid w:val="005779A7"/>
    <w:rsid w:val="005D5901"/>
    <w:rsid w:val="005F31BE"/>
    <w:rsid w:val="006A09A9"/>
    <w:rsid w:val="00723B8F"/>
    <w:rsid w:val="00740FA9"/>
    <w:rsid w:val="007A6511"/>
    <w:rsid w:val="00A41BEA"/>
    <w:rsid w:val="00B66604"/>
    <w:rsid w:val="00BF4285"/>
    <w:rsid w:val="00CF3499"/>
    <w:rsid w:val="00D305A1"/>
    <w:rsid w:val="00DF2089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2</cp:revision>
  <dcterms:created xsi:type="dcterms:W3CDTF">2017-03-14T11:37:00Z</dcterms:created>
  <dcterms:modified xsi:type="dcterms:W3CDTF">2017-03-14T11:37:00Z</dcterms:modified>
</cp:coreProperties>
</file>