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9F3A38">
        <w:rPr>
          <w:b/>
          <w:color w:val="000000" w:themeColor="text1"/>
          <w:u w:val="single"/>
        </w:rPr>
        <w:t>14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B0D68">
        <w:rPr>
          <w:color w:val="000000"/>
        </w:rPr>
        <w:t>a construção de outro Cemitério Público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FB0D68">
        <w:rPr>
          <w:color w:val="000000"/>
        </w:rPr>
        <w:t>13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B91752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78B8FF7" wp14:editId="201EECE5">
            <wp:simplePos x="0" y="0"/>
            <wp:positionH relativeFrom="column">
              <wp:posOffset>570865</wp:posOffset>
            </wp:positionH>
            <wp:positionV relativeFrom="paragraph">
              <wp:posOffset>52705</wp:posOffset>
            </wp:positionV>
            <wp:extent cx="5467350" cy="18192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779A7"/>
    <w:rsid w:val="005D5901"/>
    <w:rsid w:val="006A09A9"/>
    <w:rsid w:val="00740FA9"/>
    <w:rsid w:val="007A6511"/>
    <w:rsid w:val="009F3A38"/>
    <w:rsid w:val="00A41BEA"/>
    <w:rsid w:val="00B66604"/>
    <w:rsid w:val="00B91752"/>
    <w:rsid w:val="00CF3499"/>
    <w:rsid w:val="00E827C3"/>
    <w:rsid w:val="00F131AD"/>
    <w:rsid w:val="00F37E47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2017-03-07T11:53:00Z</cp:lastPrinted>
  <dcterms:created xsi:type="dcterms:W3CDTF">2017-03-13T13:02:00Z</dcterms:created>
  <dcterms:modified xsi:type="dcterms:W3CDTF">2017-03-13T13:03:00Z</dcterms:modified>
</cp:coreProperties>
</file>